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66" w:rsidRDefault="008D1B66" w:rsidP="00EC4867">
      <w:pPr>
        <w:jc w:val="center"/>
        <w:rPr>
          <w:rFonts w:ascii="Verdana" w:hAnsi="Verdana"/>
          <w:b/>
          <w:color w:val="365F91" w:themeColor="accent1" w:themeShade="BF"/>
          <w:sz w:val="44"/>
          <w:szCs w:val="44"/>
        </w:rPr>
      </w:pPr>
    </w:p>
    <w:p w:rsidR="00EC4867" w:rsidRPr="00EC4867" w:rsidRDefault="001677A3" w:rsidP="00EC4867">
      <w:pPr>
        <w:jc w:val="center"/>
        <w:rPr>
          <w:rFonts w:ascii="Verdana" w:hAnsi="Verdana"/>
          <w:b/>
          <w:color w:val="365F91" w:themeColor="accent1" w:themeShade="BF"/>
          <w:sz w:val="44"/>
          <w:szCs w:val="44"/>
        </w:rPr>
      </w:pPr>
      <w:r w:rsidRPr="00EC4867">
        <w:rPr>
          <w:rFonts w:ascii="Verdana" w:hAnsi="Verdana"/>
          <w:b/>
          <w:color w:val="365F91" w:themeColor="accent1" w:themeShade="BF"/>
          <w:sz w:val="44"/>
          <w:szCs w:val="44"/>
        </w:rPr>
        <w:t>Orario delle lezioni del TFA A038</w:t>
      </w:r>
    </w:p>
    <w:p w:rsidR="00EC4867" w:rsidRDefault="001677A3" w:rsidP="00EC4867">
      <w:pPr>
        <w:jc w:val="center"/>
        <w:rPr>
          <w:rFonts w:ascii="Verdana" w:hAnsi="Verdana"/>
          <w:color w:val="17365D" w:themeColor="text2" w:themeShade="BF"/>
        </w:rPr>
      </w:pPr>
      <w:r w:rsidRPr="00EC4867">
        <w:rPr>
          <w:rFonts w:ascii="Verdana" w:hAnsi="Verdana"/>
          <w:b/>
          <w:color w:val="365F91" w:themeColor="accent1" w:themeShade="BF"/>
          <w:sz w:val="32"/>
          <w:szCs w:val="32"/>
        </w:rPr>
        <w:t>per il mese di</w:t>
      </w:r>
      <w:r w:rsidRPr="00EC4867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="00EC4867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EC4867">
        <w:rPr>
          <w:rFonts w:ascii="Verdana" w:hAnsi="Verdana"/>
          <w:b/>
          <w:color w:val="FF0000"/>
          <w:sz w:val="32"/>
          <w:szCs w:val="32"/>
        </w:rPr>
        <w:t>Febbraio 2015</w:t>
      </w:r>
      <w:r w:rsidR="00EC4867">
        <w:rPr>
          <w:rFonts w:ascii="Verdana" w:hAnsi="Verdana"/>
          <w:color w:val="17365D" w:themeColor="text2" w:themeShade="BF"/>
        </w:rPr>
        <w:t xml:space="preserve"> </w:t>
      </w:r>
      <w:r w:rsidR="00EC4867">
        <w:rPr>
          <w:rFonts w:ascii="Verdana" w:hAnsi="Verdana"/>
          <w:color w:val="17365D" w:themeColor="text2" w:themeShade="BF"/>
        </w:rPr>
        <w:br/>
      </w:r>
      <w:r w:rsidRPr="00EC4867">
        <w:rPr>
          <w:rFonts w:ascii="Verdana" w:hAnsi="Verdana"/>
          <w:color w:val="17365D" w:themeColor="text2" w:themeShade="BF"/>
        </w:rPr>
        <w:br/>
      </w:r>
    </w:p>
    <w:p w:rsidR="008D1B66" w:rsidRDefault="008D1B66" w:rsidP="00EC4867">
      <w:pPr>
        <w:jc w:val="center"/>
        <w:rPr>
          <w:rFonts w:ascii="Verdana" w:hAnsi="Verdana"/>
          <w:color w:val="17365D" w:themeColor="text2" w:themeShade="BF"/>
        </w:rPr>
      </w:pPr>
    </w:p>
    <w:p w:rsidR="001677A3" w:rsidRPr="00EC4867" w:rsidRDefault="001677A3" w:rsidP="00EC4867">
      <w:pPr>
        <w:rPr>
          <w:rFonts w:ascii="Verdana" w:hAnsi="Verdana"/>
          <w:color w:val="17365D" w:themeColor="text2" w:themeShade="BF"/>
        </w:rPr>
      </w:pPr>
      <w:r w:rsidRPr="00EC4867">
        <w:rPr>
          <w:rFonts w:ascii="Verdana" w:hAnsi="Verdana"/>
          <w:color w:val="17365D" w:themeColor="text2" w:themeShade="BF"/>
        </w:rPr>
        <w:t xml:space="preserve">Le lezioni del primo modulo del corso:  </w:t>
      </w:r>
      <w:r w:rsidRPr="00EC4867">
        <w:rPr>
          <w:rFonts w:ascii="Verdana" w:hAnsi="Verdana"/>
          <w:b/>
          <w:color w:val="17365D" w:themeColor="text2" w:themeShade="BF"/>
        </w:rPr>
        <w:t xml:space="preserve">"Insegnare Fisica a scuola: Fisica classica, moderna, contemporanea" - primo modulo </w:t>
      </w:r>
      <w:r w:rsidR="00EC4867">
        <w:rPr>
          <w:rFonts w:ascii="Verdana" w:hAnsi="Verdana"/>
          <w:color w:val="17365D" w:themeColor="text2" w:themeShade="BF"/>
        </w:rPr>
        <w:t xml:space="preserve">, </w:t>
      </w:r>
      <w:r w:rsidRPr="00EC4867">
        <w:rPr>
          <w:rFonts w:ascii="Verdana" w:hAnsi="Verdana"/>
          <w:color w:val="17365D" w:themeColor="text2" w:themeShade="BF"/>
        </w:rPr>
        <w:t>si terranno presso l'</w:t>
      </w:r>
      <w:r w:rsidRPr="00EC4867">
        <w:rPr>
          <w:rFonts w:ascii="Verdana" w:hAnsi="Verdana"/>
          <w:b/>
          <w:color w:val="FF0000"/>
        </w:rPr>
        <w:t>Aula</w:t>
      </w:r>
      <w:r w:rsidRPr="00EC4867">
        <w:rPr>
          <w:rFonts w:ascii="Verdana" w:hAnsi="Verdana"/>
          <w:b/>
          <w:color w:val="17365D" w:themeColor="text2" w:themeShade="BF"/>
        </w:rPr>
        <w:t xml:space="preserve"> </w:t>
      </w:r>
      <w:r w:rsidRPr="00EC4867">
        <w:rPr>
          <w:rFonts w:ascii="Verdana" w:hAnsi="Verdana"/>
          <w:b/>
          <w:color w:val="FF0000"/>
        </w:rPr>
        <w:t>F</w:t>
      </w:r>
      <w:r w:rsidRPr="00EC4867">
        <w:rPr>
          <w:rFonts w:ascii="Verdana" w:hAnsi="Verdana"/>
          <w:b/>
          <w:color w:val="17365D" w:themeColor="text2" w:themeShade="BF"/>
        </w:rPr>
        <w:t>, terzo piano del Dip. di Fisica e Geologia</w:t>
      </w:r>
      <w:r w:rsidRPr="00EC4867">
        <w:rPr>
          <w:rFonts w:ascii="Verdana" w:hAnsi="Verdana"/>
          <w:color w:val="17365D" w:themeColor="text2" w:themeShade="BF"/>
        </w:rPr>
        <w:t>, via A. Pascoli snc, con il seguente orario:</w:t>
      </w:r>
    </w:p>
    <w:p w:rsidR="009F1C2E" w:rsidRDefault="009F1C2E" w:rsidP="009F1C2E">
      <w:pPr>
        <w:pStyle w:val="Paragrafoelenco"/>
        <w:numPr>
          <w:ilvl w:val="0"/>
          <w:numId w:val="1"/>
        </w:num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17 Febbraio - ore 15-19 </w:t>
      </w:r>
    </w:p>
    <w:p w:rsidR="009F1C2E" w:rsidRDefault="009F1C2E" w:rsidP="009F1C2E">
      <w:pPr>
        <w:pStyle w:val="Paragrafoelenco"/>
        <w:numPr>
          <w:ilvl w:val="0"/>
          <w:numId w:val="1"/>
        </w:num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23 Febbraio - ore 15-17 </w:t>
      </w:r>
    </w:p>
    <w:p w:rsidR="009F1C2E" w:rsidRDefault="009F1C2E" w:rsidP="009F1C2E">
      <w:pPr>
        <w:pStyle w:val="Paragrafoelenco"/>
        <w:numPr>
          <w:ilvl w:val="0"/>
          <w:numId w:val="1"/>
        </w:num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24 Febbraio - ore 17-19 </w:t>
      </w:r>
    </w:p>
    <w:p w:rsidR="001677A3" w:rsidRPr="009F1C2E" w:rsidRDefault="001677A3" w:rsidP="009F1C2E">
      <w:pPr>
        <w:pStyle w:val="Paragrafoelenco"/>
        <w:numPr>
          <w:ilvl w:val="0"/>
          <w:numId w:val="1"/>
        </w:numPr>
        <w:rPr>
          <w:rFonts w:ascii="Verdana" w:hAnsi="Verdana"/>
          <w:b/>
          <w:color w:val="FF0000"/>
        </w:rPr>
      </w:pPr>
      <w:r w:rsidRPr="009F1C2E">
        <w:rPr>
          <w:rFonts w:ascii="Verdana" w:hAnsi="Verdana"/>
          <w:b/>
          <w:color w:val="FF0000"/>
        </w:rPr>
        <w:t xml:space="preserve">25 Febbraio - ore 15-19 </w:t>
      </w:r>
    </w:p>
    <w:p w:rsidR="009F1C2E" w:rsidRDefault="001677A3">
      <w:pPr>
        <w:rPr>
          <w:rFonts w:ascii="Verdana" w:hAnsi="Verdana"/>
          <w:color w:val="17365D" w:themeColor="text2" w:themeShade="BF"/>
        </w:rPr>
      </w:pPr>
      <w:r w:rsidRPr="00EC4867">
        <w:rPr>
          <w:rFonts w:ascii="Verdana" w:hAnsi="Verdana"/>
          <w:color w:val="17365D" w:themeColor="text2" w:themeShade="BF"/>
        </w:rPr>
        <w:br/>
        <w:t xml:space="preserve">Docente: </w:t>
      </w:r>
      <w:r w:rsidRPr="00EC4867">
        <w:rPr>
          <w:rFonts w:ascii="Verdana" w:hAnsi="Verdana"/>
          <w:b/>
          <w:color w:val="17365D" w:themeColor="text2" w:themeShade="BF"/>
        </w:rPr>
        <w:t>Prof. Sergio Scopetta</w:t>
      </w:r>
      <w:r w:rsidRPr="00EC4867">
        <w:rPr>
          <w:rFonts w:ascii="Verdana" w:hAnsi="Verdana"/>
          <w:color w:val="17365D" w:themeColor="text2" w:themeShade="BF"/>
        </w:rPr>
        <w:t xml:space="preserve"> </w:t>
      </w:r>
      <w:r w:rsidRPr="00EC4867">
        <w:rPr>
          <w:rFonts w:ascii="Verdana" w:hAnsi="Verdana"/>
          <w:color w:val="17365D" w:themeColor="text2" w:themeShade="BF"/>
        </w:rPr>
        <w:br/>
        <w:t xml:space="preserve">Tel 075 5852721 - cell 334 1311941 </w:t>
      </w:r>
      <w:r w:rsidRPr="00EC4867">
        <w:rPr>
          <w:rFonts w:ascii="Verdana" w:hAnsi="Verdana"/>
          <w:color w:val="17365D" w:themeColor="text2" w:themeShade="BF"/>
        </w:rPr>
        <w:br/>
      </w:r>
      <w:hyperlink r:id="rId5" w:history="1">
        <w:r w:rsidRPr="00EC4867">
          <w:rPr>
            <w:rStyle w:val="Collegamentoipertestuale"/>
            <w:rFonts w:ascii="Verdana" w:hAnsi="Verdana"/>
            <w:color w:val="17365D" w:themeColor="text2" w:themeShade="BF"/>
          </w:rPr>
          <w:t>sergio.scopetta@pg.infn.it</w:t>
        </w:r>
      </w:hyperlink>
      <w:r w:rsidRPr="00EC4867">
        <w:rPr>
          <w:rFonts w:ascii="Verdana" w:hAnsi="Verdana"/>
          <w:color w:val="17365D" w:themeColor="text2" w:themeShade="BF"/>
        </w:rPr>
        <w:t xml:space="preserve"> </w:t>
      </w:r>
      <w:r w:rsidRPr="00EC4867">
        <w:rPr>
          <w:rFonts w:ascii="Verdana" w:hAnsi="Verdana"/>
          <w:color w:val="17365D" w:themeColor="text2" w:themeShade="BF"/>
        </w:rPr>
        <w:br/>
        <w:t xml:space="preserve">I tirocinanti sono pregati di contattare il Docente. </w:t>
      </w:r>
      <w:r w:rsidRPr="00EC4867">
        <w:rPr>
          <w:rFonts w:ascii="Verdana" w:hAnsi="Verdana"/>
          <w:color w:val="17365D" w:themeColor="text2" w:themeShade="BF"/>
        </w:rPr>
        <w:br/>
      </w:r>
      <w:r w:rsidRPr="00EC4867">
        <w:rPr>
          <w:rFonts w:ascii="Verdana" w:hAnsi="Verdana"/>
          <w:color w:val="17365D" w:themeColor="text2" w:themeShade="BF"/>
        </w:rPr>
        <w:br/>
        <w:t xml:space="preserve">Per quanto riguarda i corsi di </w:t>
      </w:r>
      <w:r w:rsidRPr="00EC4867">
        <w:rPr>
          <w:rFonts w:ascii="Verdana" w:hAnsi="Verdana"/>
          <w:b/>
          <w:color w:val="17365D" w:themeColor="text2" w:themeShade="BF"/>
        </w:rPr>
        <w:t>"Didattica della Fisica"</w:t>
      </w:r>
      <w:r w:rsidRPr="00EC4867">
        <w:rPr>
          <w:rFonts w:ascii="Verdana" w:hAnsi="Verdana"/>
          <w:color w:val="17365D" w:themeColor="text2" w:themeShade="BF"/>
        </w:rPr>
        <w:t>,</w:t>
      </w:r>
      <w:r w:rsidRPr="00EC4867">
        <w:rPr>
          <w:rFonts w:ascii="Verdana" w:hAnsi="Verdana"/>
          <w:b/>
          <w:color w:val="17365D" w:themeColor="text2" w:themeShade="BF"/>
        </w:rPr>
        <w:t xml:space="preserve"> </w:t>
      </w:r>
      <w:r w:rsidRPr="00EC4867">
        <w:rPr>
          <w:rFonts w:ascii="Verdana" w:hAnsi="Verdana"/>
          <w:color w:val="17365D" w:themeColor="text2" w:themeShade="BF"/>
        </w:rPr>
        <w:t>mutua</w:t>
      </w:r>
      <w:r w:rsidR="00EC4867" w:rsidRPr="00EC4867">
        <w:rPr>
          <w:rFonts w:ascii="Verdana" w:hAnsi="Verdana"/>
          <w:color w:val="17365D" w:themeColor="text2" w:themeShade="BF"/>
        </w:rPr>
        <w:t xml:space="preserve">ti dal </w:t>
      </w:r>
      <w:r w:rsidR="00EC4867" w:rsidRPr="001F13BD">
        <w:rPr>
          <w:rFonts w:ascii="Verdana" w:hAnsi="Verdana"/>
          <w:b/>
          <w:color w:val="17365D" w:themeColor="text2" w:themeShade="BF"/>
        </w:rPr>
        <w:t>TFA A049</w:t>
      </w:r>
      <w:r w:rsidR="00EC4867" w:rsidRPr="00EC4867">
        <w:rPr>
          <w:rFonts w:ascii="Verdana" w:hAnsi="Verdana"/>
          <w:color w:val="17365D" w:themeColor="text2" w:themeShade="BF"/>
        </w:rPr>
        <w:t xml:space="preserve">, i tirocinanti </w:t>
      </w:r>
      <w:r w:rsidRPr="00EC4867">
        <w:rPr>
          <w:rFonts w:ascii="Verdana" w:hAnsi="Verdana"/>
          <w:color w:val="17365D" w:themeColor="text2" w:themeShade="BF"/>
        </w:rPr>
        <w:t xml:space="preserve">possono trovare gli orari nella </w:t>
      </w:r>
      <w:hyperlink r:id="rId6" w:history="1">
        <w:r w:rsidRPr="00375740">
          <w:rPr>
            <w:rStyle w:val="Collegamentoipertestuale"/>
            <w:rFonts w:ascii="Verdana" w:hAnsi="Verdana"/>
          </w:rPr>
          <w:t>pagina dei TFA del Dipartimen</w:t>
        </w:r>
        <w:r w:rsidR="009A2744" w:rsidRPr="00375740">
          <w:rPr>
            <w:rStyle w:val="Collegamentoipertestuale"/>
            <w:rFonts w:ascii="Verdana" w:hAnsi="Verdana"/>
          </w:rPr>
          <w:t>to di Matematica e Informatica</w:t>
        </w:r>
      </w:hyperlink>
      <w:r w:rsidR="009A2744">
        <w:rPr>
          <w:rFonts w:ascii="Verdana" w:hAnsi="Verdana"/>
          <w:color w:val="17365D" w:themeColor="text2" w:themeShade="BF"/>
        </w:rPr>
        <w:t xml:space="preserve"> (DMI).</w:t>
      </w:r>
      <w:r w:rsidRPr="00EC4867">
        <w:rPr>
          <w:rFonts w:ascii="Verdana" w:hAnsi="Verdana"/>
          <w:color w:val="17365D" w:themeColor="text2" w:themeShade="BF"/>
        </w:rPr>
        <w:br/>
        <w:t>In ogni caso, nel mese di Febbraio</w:t>
      </w:r>
      <w:r w:rsidR="00EC4867" w:rsidRPr="00EC4867">
        <w:rPr>
          <w:rFonts w:ascii="Verdana" w:hAnsi="Verdana"/>
          <w:color w:val="17365D" w:themeColor="text2" w:themeShade="BF"/>
        </w:rPr>
        <w:t xml:space="preserve"> 2015</w:t>
      </w:r>
      <w:r w:rsidRPr="00EC4867">
        <w:rPr>
          <w:rFonts w:ascii="Verdana" w:hAnsi="Verdana"/>
          <w:color w:val="17365D" w:themeColor="text2" w:themeShade="BF"/>
        </w:rPr>
        <w:t xml:space="preserve"> sono</w:t>
      </w:r>
      <w:r w:rsidR="009F1C2E">
        <w:rPr>
          <w:rFonts w:ascii="Verdana" w:hAnsi="Verdana"/>
          <w:color w:val="17365D" w:themeColor="text2" w:themeShade="BF"/>
        </w:rPr>
        <w:t xml:space="preserve"> previste le seguenti lezioni: </w:t>
      </w:r>
    </w:p>
    <w:p w:rsidR="009F1C2E" w:rsidRDefault="001677A3" w:rsidP="009F1C2E">
      <w:pPr>
        <w:pStyle w:val="Paragrafoelenco"/>
        <w:numPr>
          <w:ilvl w:val="0"/>
          <w:numId w:val="2"/>
        </w:numPr>
        <w:rPr>
          <w:rFonts w:ascii="Verdana" w:hAnsi="Verdana"/>
          <w:color w:val="17365D" w:themeColor="text2" w:themeShade="BF"/>
        </w:rPr>
      </w:pPr>
      <w:r w:rsidRPr="001F13BD">
        <w:rPr>
          <w:rFonts w:ascii="Verdana" w:hAnsi="Verdana"/>
          <w:color w:val="FF0000"/>
        </w:rPr>
        <w:t>23 Febbraio 17-19</w:t>
      </w:r>
      <w:r w:rsidRPr="009F1C2E">
        <w:rPr>
          <w:rFonts w:ascii="Verdana" w:hAnsi="Verdana"/>
          <w:color w:val="17365D" w:themeColor="text2" w:themeShade="BF"/>
        </w:rPr>
        <w:t xml:space="preserve"> Pro</w:t>
      </w:r>
      <w:r w:rsidR="009A2744" w:rsidRPr="009F1C2E">
        <w:rPr>
          <w:rFonts w:ascii="Verdana" w:hAnsi="Verdana"/>
          <w:color w:val="17365D" w:themeColor="text2" w:themeShade="BF"/>
        </w:rPr>
        <w:t>f. Michele Pauluzzi (Mod. II), L</w:t>
      </w:r>
      <w:r w:rsidRPr="009F1C2E">
        <w:rPr>
          <w:rFonts w:ascii="Verdana" w:hAnsi="Verdana"/>
          <w:color w:val="17365D" w:themeColor="text2" w:themeShade="BF"/>
        </w:rPr>
        <w:t xml:space="preserve">aboratorio </w:t>
      </w:r>
      <w:r w:rsidR="009A2744" w:rsidRPr="009F1C2E">
        <w:rPr>
          <w:rFonts w:ascii="Verdana" w:hAnsi="Verdana"/>
          <w:color w:val="17365D" w:themeColor="text2" w:themeShade="BF"/>
        </w:rPr>
        <w:t>2</w:t>
      </w:r>
      <w:r w:rsidR="009F1C2E">
        <w:rPr>
          <w:rFonts w:ascii="Verdana" w:hAnsi="Verdana"/>
          <w:color w:val="17365D" w:themeColor="text2" w:themeShade="BF"/>
        </w:rPr>
        <w:t>,</w:t>
      </w:r>
      <w:r w:rsidR="009F1C2E">
        <w:rPr>
          <w:rFonts w:ascii="Verdana" w:hAnsi="Verdana"/>
          <w:color w:val="17365D" w:themeColor="text2" w:themeShade="BF"/>
        </w:rPr>
        <w:br/>
      </w:r>
      <w:r w:rsidRPr="009F1C2E">
        <w:rPr>
          <w:rFonts w:ascii="Verdana" w:hAnsi="Verdana"/>
          <w:color w:val="17365D" w:themeColor="text2" w:themeShade="BF"/>
        </w:rPr>
        <w:t xml:space="preserve">III </w:t>
      </w:r>
      <w:r w:rsidR="009A2744" w:rsidRPr="009F1C2E">
        <w:rPr>
          <w:rFonts w:ascii="Verdana" w:hAnsi="Verdana"/>
          <w:color w:val="17365D" w:themeColor="text2" w:themeShade="BF"/>
        </w:rPr>
        <w:t xml:space="preserve">piano </w:t>
      </w:r>
      <w:r w:rsidR="009F1C2E" w:rsidRPr="009F1C2E">
        <w:rPr>
          <w:rFonts w:ascii="Verdana" w:hAnsi="Verdana"/>
          <w:color w:val="17365D" w:themeColor="text2" w:themeShade="BF"/>
        </w:rPr>
        <w:t xml:space="preserve">del dipartimento di Fisica e Geologia, via </w:t>
      </w:r>
      <w:r w:rsidR="009F1C2E">
        <w:rPr>
          <w:rFonts w:ascii="Verdana" w:hAnsi="Verdana"/>
          <w:color w:val="17365D" w:themeColor="text2" w:themeShade="BF"/>
        </w:rPr>
        <w:t xml:space="preserve">A. </w:t>
      </w:r>
      <w:r w:rsidR="009F1C2E" w:rsidRPr="009F1C2E">
        <w:rPr>
          <w:rFonts w:ascii="Verdana" w:hAnsi="Verdana"/>
          <w:color w:val="17365D" w:themeColor="text2" w:themeShade="BF"/>
        </w:rPr>
        <w:t>Pascoli snc</w:t>
      </w:r>
      <w:r w:rsidR="009A2744" w:rsidRPr="009F1C2E">
        <w:rPr>
          <w:rFonts w:ascii="Verdana" w:hAnsi="Verdana"/>
          <w:color w:val="17365D" w:themeColor="text2" w:themeShade="BF"/>
        </w:rPr>
        <w:t>;</w:t>
      </w:r>
    </w:p>
    <w:p w:rsidR="00EC4867" w:rsidRPr="009F1C2E" w:rsidRDefault="001677A3" w:rsidP="009F1C2E">
      <w:pPr>
        <w:pStyle w:val="Paragrafoelenco"/>
        <w:numPr>
          <w:ilvl w:val="0"/>
          <w:numId w:val="2"/>
        </w:numPr>
        <w:rPr>
          <w:rFonts w:ascii="Verdana" w:hAnsi="Verdana"/>
          <w:color w:val="17365D" w:themeColor="text2" w:themeShade="BF"/>
        </w:rPr>
      </w:pPr>
      <w:r w:rsidRPr="001F13BD">
        <w:rPr>
          <w:rFonts w:ascii="Verdana" w:hAnsi="Verdana"/>
          <w:color w:val="FF0000"/>
        </w:rPr>
        <w:t>24 Febbraio 15-17</w:t>
      </w:r>
      <w:r w:rsidRPr="009F1C2E">
        <w:rPr>
          <w:rFonts w:ascii="Verdana" w:hAnsi="Verdana"/>
          <w:color w:val="17365D" w:themeColor="text2" w:themeShade="BF"/>
        </w:rPr>
        <w:t xml:space="preserve"> Prof. Marco Mada</w:t>
      </w:r>
      <w:r w:rsidR="009A2744" w:rsidRPr="009F1C2E">
        <w:rPr>
          <w:rFonts w:ascii="Verdana" w:hAnsi="Verdana"/>
          <w:color w:val="17365D" w:themeColor="text2" w:themeShade="BF"/>
        </w:rPr>
        <w:t>mi  (Mod. III), Laboratorio didattico,</w:t>
      </w:r>
      <w:r w:rsidR="009F1C2E">
        <w:rPr>
          <w:rFonts w:ascii="Verdana" w:hAnsi="Verdana"/>
          <w:color w:val="17365D" w:themeColor="text2" w:themeShade="BF"/>
        </w:rPr>
        <w:br/>
      </w:r>
      <w:r w:rsidR="009A2744" w:rsidRPr="009F1C2E">
        <w:rPr>
          <w:rFonts w:ascii="Verdana" w:hAnsi="Verdana"/>
          <w:color w:val="17365D" w:themeColor="text2" w:themeShade="BF"/>
        </w:rPr>
        <w:t>I p</w:t>
      </w:r>
      <w:r w:rsidR="009F1C2E" w:rsidRPr="009F1C2E">
        <w:rPr>
          <w:rFonts w:ascii="Verdana" w:hAnsi="Verdana"/>
          <w:color w:val="17365D" w:themeColor="text2" w:themeShade="BF"/>
        </w:rPr>
        <w:t xml:space="preserve">iano del dipartimento di Fisica e Geologia, via </w:t>
      </w:r>
      <w:r w:rsidR="009F1C2E">
        <w:rPr>
          <w:rFonts w:ascii="Verdana" w:hAnsi="Verdana"/>
          <w:color w:val="17365D" w:themeColor="text2" w:themeShade="BF"/>
        </w:rPr>
        <w:t xml:space="preserve">A. </w:t>
      </w:r>
      <w:r w:rsidR="009F1C2E" w:rsidRPr="009F1C2E">
        <w:rPr>
          <w:rFonts w:ascii="Verdana" w:hAnsi="Verdana"/>
          <w:color w:val="17365D" w:themeColor="text2" w:themeShade="BF"/>
        </w:rPr>
        <w:t>Pascoli snc</w:t>
      </w:r>
      <w:r w:rsidR="009A2744" w:rsidRPr="009F1C2E">
        <w:rPr>
          <w:rFonts w:ascii="Verdana" w:hAnsi="Verdana"/>
          <w:color w:val="17365D" w:themeColor="text2" w:themeShade="BF"/>
        </w:rPr>
        <w:t>.</w:t>
      </w:r>
      <w:r w:rsidRPr="009F1C2E">
        <w:rPr>
          <w:rFonts w:ascii="Verdana" w:hAnsi="Verdana"/>
          <w:color w:val="17365D" w:themeColor="text2" w:themeShade="BF"/>
        </w:rPr>
        <w:t xml:space="preserve"> </w:t>
      </w:r>
      <w:r w:rsidRPr="009F1C2E">
        <w:rPr>
          <w:rFonts w:ascii="Verdana" w:hAnsi="Verdana"/>
          <w:color w:val="17365D" w:themeColor="text2" w:themeShade="BF"/>
        </w:rPr>
        <w:br/>
      </w:r>
      <w:r w:rsidRPr="009F1C2E">
        <w:rPr>
          <w:rFonts w:ascii="Verdana" w:hAnsi="Verdana"/>
          <w:color w:val="17365D" w:themeColor="text2" w:themeShade="BF"/>
        </w:rPr>
        <w:br/>
        <w:t xml:space="preserve">A breve sarà pubblicato l'orario per i mesi di Marzo e Aprile. </w:t>
      </w:r>
      <w:r w:rsidRPr="009F1C2E">
        <w:rPr>
          <w:rFonts w:ascii="Verdana" w:hAnsi="Verdana"/>
          <w:color w:val="17365D" w:themeColor="text2" w:themeShade="BF"/>
        </w:rPr>
        <w:br/>
      </w:r>
    </w:p>
    <w:p w:rsidR="001677A3" w:rsidRPr="00EC4867" w:rsidRDefault="001677A3" w:rsidP="00EC4867">
      <w:pPr>
        <w:ind w:left="4248"/>
        <w:rPr>
          <w:rFonts w:ascii="Verdana" w:hAnsi="Verdana"/>
          <w:color w:val="17365D" w:themeColor="text2" w:themeShade="BF"/>
        </w:rPr>
      </w:pPr>
      <w:r w:rsidRPr="00EC4867">
        <w:rPr>
          <w:rFonts w:ascii="Verdana" w:hAnsi="Verdana"/>
          <w:color w:val="17365D" w:themeColor="text2" w:themeShade="BF"/>
        </w:rPr>
        <w:br/>
        <w:t xml:space="preserve">Il presidente del TFA A038, </w:t>
      </w:r>
    </w:p>
    <w:p w:rsidR="00193D38" w:rsidRDefault="008D1B66" w:rsidP="00EC4867">
      <w:pPr>
        <w:ind w:left="4248"/>
        <w:rPr>
          <w:i/>
          <w:color w:val="17365D" w:themeColor="text2" w:themeShade="BF"/>
        </w:rPr>
      </w:pPr>
      <w:r w:rsidRPr="008D1B66">
        <w:rPr>
          <w:rFonts w:ascii="Verdana" w:hAnsi="Verdana"/>
          <w:i/>
          <w:color w:val="17365D" w:themeColor="text2" w:themeShade="BF"/>
        </w:rPr>
        <w:t xml:space="preserve">      </w:t>
      </w:r>
      <w:r w:rsidR="001677A3" w:rsidRPr="008D1B66">
        <w:rPr>
          <w:rFonts w:ascii="Verdana" w:hAnsi="Verdana"/>
          <w:i/>
          <w:color w:val="17365D" w:themeColor="text2" w:themeShade="BF"/>
        </w:rPr>
        <w:t xml:space="preserve">Sergio Scopetta </w:t>
      </w:r>
      <w:r w:rsidR="001677A3" w:rsidRPr="008D1B66">
        <w:rPr>
          <w:rFonts w:ascii="Verdana" w:hAnsi="Verdana"/>
          <w:i/>
          <w:color w:val="17365D" w:themeColor="text2" w:themeShade="BF"/>
        </w:rPr>
        <w:br/>
      </w:r>
    </w:p>
    <w:p w:rsidR="009A2744" w:rsidRPr="009A2744" w:rsidRDefault="009A2744" w:rsidP="009A2744">
      <w:pPr>
        <w:rPr>
          <w:color w:val="17365D" w:themeColor="text2" w:themeShade="BF"/>
        </w:rPr>
      </w:pPr>
    </w:p>
    <w:sectPr w:rsidR="009A2744" w:rsidRPr="009A2744" w:rsidSect="00193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9F5"/>
    <w:multiLevelType w:val="hybridMultilevel"/>
    <w:tmpl w:val="5442D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B221E"/>
    <w:multiLevelType w:val="hybridMultilevel"/>
    <w:tmpl w:val="337477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77A3"/>
    <w:rsid w:val="001677A3"/>
    <w:rsid w:val="00193D38"/>
    <w:rsid w:val="001F13BD"/>
    <w:rsid w:val="00375740"/>
    <w:rsid w:val="00753650"/>
    <w:rsid w:val="008D1B66"/>
    <w:rsid w:val="009170D2"/>
    <w:rsid w:val="009A2744"/>
    <w:rsid w:val="009F1C2E"/>
    <w:rsid w:val="00EC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77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i.unipg.it/TFA" TargetMode="External"/><Relationship Id="rId5" Type="http://schemas.openxmlformats.org/officeDocument/2006/relationships/hyperlink" Target="mailto:sergio.scopetta@pg.inf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1123</Characters>
  <Application>Microsoft Office Word</Application>
  <DocSecurity>0</DocSecurity>
  <Lines>9</Lines>
  <Paragraphs>2</Paragraphs>
  <ScaleCrop>false</ScaleCrop>
  <Company>INFN Perugia, Italy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2015-01-26T08:36:00Z</cp:lastPrinted>
  <dcterms:created xsi:type="dcterms:W3CDTF">2015-01-26T08:27:00Z</dcterms:created>
  <dcterms:modified xsi:type="dcterms:W3CDTF">2015-01-26T11:19:00Z</dcterms:modified>
</cp:coreProperties>
</file>